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8A12AE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637F01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637F01">
        <w:t>6</w:t>
      </w:r>
      <w:r w:rsidR="00893F7C">
        <w:t>-</w:t>
      </w:r>
      <w:r w:rsidR="00637F01">
        <w:t>10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040AB0">
        <w:rPr>
          <w:b/>
          <w:bCs/>
          <w:szCs w:val="28"/>
        </w:rPr>
        <w:t>Позднякову Ивану Ивановичу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040AB0">
        <w:rPr>
          <w:sz w:val="28"/>
          <w:szCs w:val="28"/>
        </w:rPr>
        <w:t>Поздняковым И.И.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040AB0">
        <w:rPr>
          <w:szCs w:val="28"/>
        </w:rPr>
        <w:t>Позднякову Ивану Ивановичу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9C6CB2" w:rsidRPr="009C6CB2">
        <w:rPr>
          <w:bCs/>
          <w:szCs w:val="28"/>
        </w:rPr>
        <w:t>615513499443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E51" w:rsidRDefault="00B27E51">
      <w:r>
        <w:separator/>
      </w:r>
    </w:p>
  </w:endnote>
  <w:endnote w:type="continuationSeparator" w:id="1">
    <w:p w:rsidR="00B27E51" w:rsidRDefault="00B27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E51" w:rsidRDefault="00B27E51">
      <w:r>
        <w:separator/>
      </w:r>
    </w:p>
  </w:footnote>
  <w:footnote w:type="continuationSeparator" w:id="1">
    <w:p w:rsidR="00B27E51" w:rsidRDefault="00B27E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6CB2">
      <w:rPr>
        <w:rStyle w:val="a6"/>
        <w:noProof/>
      </w:rPr>
      <w:t>2</w: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73537"/>
    <w:rsid w:val="00576003"/>
    <w:rsid w:val="00580A02"/>
    <w:rsid w:val="00597245"/>
    <w:rsid w:val="005B625E"/>
    <w:rsid w:val="005C1CCE"/>
    <w:rsid w:val="005C3448"/>
    <w:rsid w:val="005D12C5"/>
    <w:rsid w:val="005D16C1"/>
    <w:rsid w:val="005D5A39"/>
    <w:rsid w:val="005E586F"/>
    <w:rsid w:val="006172F1"/>
    <w:rsid w:val="00637F0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45EC6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12AE"/>
    <w:rsid w:val="008A4435"/>
    <w:rsid w:val="008A44D4"/>
    <w:rsid w:val="008B7AEC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27E51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D7EC0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2020-07-17T09:29:00Z</cp:lastPrinted>
  <dcterms:created xsi:type="dcterms:W3CDTF">2020-07-17T15:12:00Z</dcterms:created>
  <dcterms:modified xsi:type="dcterms:W3CDTF">2020-07-17T15:12:00Z</dcterms:modified>
</cp:coreProperties>
</file>