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7C7D1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BF217C">
        <w:t>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BF217C">
        <w:rPr>
          <w:b/>
          <w:bCs/>
          <w:szCs w:val="28"/>
        </w:rPr>
        <w:t>Савченко Виталию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BF217C">
        <w:rPr>
          <w:sz w:val="28"/>
          <w:szCs w:val="28"/>
        </w:rPr>
        <w:t>Савченко В</w:t>
      </w:r>
      <w:r w:rsidR="00234DEA">
        <w:rPr>
          <w:sz w:val="28"/>
          <w:szCs w:val="28"/>
        </w:rPr>
        <w:t>.</w:t>
      </w:r>
      <w:r w:rsidR="00BF217C">
        <w:rPr>
          <w:sz w:val="28"/>
          <w:szCs w:val="28"/>
        </w:rPr>
        <w:t>В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BF217C">
        <w:rPr>
          <w:szCs w:val="28"/>
        </w:rPr>
        <w:t>Савченко Виталию Владимировичу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6A6" w:rsidRDefault="00AC66A6">
      <w:r>
        <w:separator/>
      </w:r>
    </w:p>
  </w:endnote>
  <w:endnote w:type="continuationSeparator" w:id="1">
    <w:p w:rsidR="00AC66A6" w:rsidRDefault="00AC6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6A6" w:rsidRDefault="00AC66A6">
      <w:r>
        <w:separator/>
      </w:r>
    </w:p>
  </w:footnote>
  <w:footnote w:type="continuationSeparator" w:id="1">
    <w:p w:rsidR="00AC66A6" w:rsidRDefault="00AC66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C7D10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C66A6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BF217C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2020-07-18T13:28:00Z</dcterms:created>
  <dcterms:modified xsi:type="dcterms:W3CDTF">2020-07-18T13:28:00Z</dcterms:modified>
</cp:coreProperties>
</file>