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2A6" w:rsidRDefault="005F43C4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073D">
        <w:rPr>
          <w:sz w:val="8"/>
        </w:rPr>
        <w:tab/>
      </w: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pStyle w:val="a7"/>
        <w:ind w:right="-1"/>
        <w:rPr>
          <w:sz w:val="16"/>
        </w:rPr>
      </w:pPr>
    </w:p>
    <w:p w:rsidR="00C342A6" w:rsidRDefault="00C342A6">
      <w:pPr>
        <w:ind w:left="-567"/>
        <w:rPr>
          <w:sz w:val="8"/>
        </w:rPr>
      </w:pPr>
    </w:p>
    <w:p w:rsidR="00C342A6" w:rsidRDefault="00C342A6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C342A6" w:rsidRDefault="00C342A6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342A6" w:rsidRDefault="00C342A6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C342A6" w:rsidRDefault="000D2613">
      <w:pPr>
        <w:pStyle w:val="a8"/>
        <w:tabs>
          <w:tab w:val="left" w:pos="9072"/>
        </w:tabs>
        <w:ind w:left="0"/>
        <w:jc w:val="center"/>
      </w:pPr>
      <w:r>
        <w:br/>
      </w:r>
      <w:r w:rsidR="007B32CA">
        <w:t xml:space="preserve">28  </w:t>
      </w:r>
      <w:r w:rsidR="008B1D33">
        <w:t>апреля</w:t>
      </w:r>
      <w:r w:rsidR="00F14D76">
        <w:t xml:space="preserve"> </w:t>
      </w:r>
      <w:r w:rsidR="003861AA">
        <w:t>20</w:t>
      </w:r>
      <w:r w:rsidR="007B32CA">
        <w:t xml:space="preserve">22 </w:t>
      </w:r>
      <w:r w:rsidR="00C342A6">
        <w:t xml:space="preserve"> года                                                        </w:t>
      </w:r>
      <w:r w:rsidR="00DC3675">
        <w:t xml:space="preserve">                      </w:t>
      </w:r>
      <w:r w:rsidR="003861AA">
        <w:t xml:space="preserve"> № </w:t>
      </w:r>
      <w:r w:rsidR="00431129">
        <w:t>6</w:t>
      </w:r>
      <w:r w:rsidR="008B1D33">
        <w:t>4</w:t>
      </w:r>
      <w:r w:rsidR="00431129">
        <w:t>-1</w:t>
      </w:r>
    </w:p>
    <w:p w:rsidR="00C342A6" w:rsidRDefault="00C342A6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3861AA" w:rsidRDefault="003861AA" w:rsidP="003861AA">
      <w:pPr>
        <w:jc w:val="center"/>
      </w:pPr>
    </w:p>
    <w:p w:rsidR="003861AA" w:rsidRPr="000D2613" w:rsidRDefault="003861AA" w:rsidP="003861AA">
      <w:pPr>
        <w:spacing w:before="60" w:after="60"/>
        <w:ind w:firstLine="709"/>
        <w:rPr>
          <w:b/>
          <w:kern w:val="28"/>
          <w:szCs w:val="28"/>
        </w:rPr>
      </w:pPr>
    </w:p>
    <w:p w:rsidR="00130FD8" w:rsidRDefault="00130FD8" w:rsidP="00130FD8">
      <w:pPr>
        <w:pStyle w:val="ac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утрате полномочий членов </w:t>
      </w:r>
      <w:r>
        <w:rPr>
          <w:rFonts w:ascii="Times New Roman" w:hAnsi="Times New Roman"/>
          <w:b/>
          <w:sz w:val="28"/>
          <w:szCs w:val="28"/>
        </w:rPr>
        <w:br/>
        <w:t xml:space="preserve">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br/>
        <w:t>города Шахты с правом совещательного г</w:t>
      </w:r>
      <w:r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лоса</w:t>
      </w:r>
    </w:p>
    <w:p w:rsidR="00130FD8" w:rsidRDefault="00130FD8" w:rsidP="00130FD8">
      <w:pPr>
        <w:pStyle w:val="ac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130FD8" w:rsidRDefault="00130FD8" w:rsidP="00130FD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130FD8" w:rsidRDefault="00130FD8" w:rsidP="00130FD8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частями 1, 5 статьи 9 Федерального закона от 14.03.2022 № 60-ФЗ «О внесении изменений в отдельные законодательные акты Российской Федерации», </w:t>
      </w:r>
    </w:p>
    <w:p w:rsidR="00130FD8" w:rsidRDefault="00130FD8" w:rsidP="00130FD8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br/>
        <w:t>Территориальная избирательная комиссия города Шахты Ростовской области</w:t>
      </w:r>
    </w:p>
    <w:p w:rsidR="00130FD8" w:rsidRDefault="00130FD8" w:rsidP="00130FD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30FD8" w:rsidRDefault="00130FD8" w:rsidP="00130FD8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:rsidR="00130FD8" w:rsidRPr="00130FD8" w:rsidRDefault="00130FD8" w:rsidP="00130FD8">
      <w:pPr>
        <w:pStyle w:val="ac"/>
        <w:numPr>
          <w:ilvl w:val="0"/>
          <w:numId w:val="9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130FD8">
        <w:rPr>
          <w:rFonts w:ascii="Times New Roman" w:hAnsi="Times New Roman"/>
          <w:sz w:val="28"/>
          <w:szCs w:val="28"/>
        </w:rPr>
        <w:t xml:space="preserve">Признать с </w:t>
      </w:r>
      <w:r w:rsidR="00726184">
        <w:rPr>
          <w:rFonts w:ascii="Times New Roman" w:hAnsi="Times New Roman"/>
          <w:sz w:val="28"/>
          <w:szCs w:val="28"/>
        </w:rPr>
        <w:t xml:space="preserve">28.04.2022 г. </w:t>
      </w:r>
      <w:r w:rsidRPr="00130FD8">
        <w:rPr>
          <w:rFonts w:ascii="Times New Roman" w:hAnsi="Times New Roman"/>
          <w:sz w:val="28"/>
          <w:szCs w:val="28"/>
        </w:rPr>
        <w:t xml:space="preserve"> утратившими полномочия членов Терр</w:t>
      </w:r>
      <w:r w:rsidRPr="00130FD8">
        <w:rPr>
          <w:rFonts w:ascii="Times New Roman" w:hAnsi="Times New Roman"/>
          <w:sz w:val="28"/>
          <w:szCs w:val="28"/>
        </w:rPr>
        <w:t>и</w:t>
      </w:r>
      <w:r w:rsidRPr="00130FD8">
        <w:rPr>
          <w:rFonts w:ascii="Times New Roman" w:hAnsi="Times New Roman"/>
          <w:sz w:val="28"/>
          <w:szCs w:val="28"/>
        </w:rPr>
        <w:t>ториальной избирательной комиссии города Шахты с правом совещательного голоса: Ващенко Сергея Сергеевича, Даниеляна Гургена Александровича,  Ермолаевой Ольги Алексеевны, Косихиной Маргариты Александровны,  П</w:t>
      </w:r>
      <w:r w:rsidRPr="00130FD8">
        <w:rPr>
          <w:rFonts w:ascii="Times New Roman" w:hAnsi="Times New Roman"/>
          <w:sz w:val="28"/>
          <w:szCs w:val="28"/>
        </w:rPr>
        <w:t>о</w:t>
      </w:r>
      <w:r w:rsidRPr="00130FD8">
        <w:rPr>
          <w:rFonts w:ascii="Times New Roman" w:hAnsi="Times New Roman"/>
          <w:sz w:val="28"/>
          <w:szCs w:val="28"/>
        </w:rPr>
        <w:t>лякова Власа Витальевича, Ткаченко Ирины Николаевны, Фисенко Дениса Виктор</w:t>
      </w:r>
      <w:r w:rsidRPr="00130FD8">
        <w:rPr>
          <w:rFonts w:ascii="Times New Roman" w:hAnsi="Times New Roman"/>
          <w:sz w:val="28"/>
          <w:szCs w:val="28"/>
        </w:rPr>
        <w:t>о</w:t>
      </w:r>
      <w:r w:rsidRPr="00130FD8">
        <w:rPr>
          <w:rFonts w:ascii="Times New Roman" w:hAnsi="Times New Roman"/>
          <w:sz w:val="28"/>
          <w:szCs w:val="28"/>
        </w:rPr>
        <w:t>вича, Черкезовой Ольги Витальевны, Шецко Татьяны Владимировны,  Шум</w:t>
      </w:r>
      <w:r w:rsidRPr="00130FD8">
        <w:rPr>
          <w:rFonts w:ascii="Times New Roman" w:hAnsi="Times New Roman"/>
          <w:sz w:val="28"/>
          <w:szCs w:val="28"/>
        </w:rPr>
        <w:t>а</w:t>
      </w:r>
      <w:r w:rsidRPr="00130FD8">
        <w:rPr>
          <w:rFonts w:ascii="Times New Roman" w:hAnsi="Times New Roman"/>
          <w:sz w:val="28"/>
          <w:szCs w:val="28"/>
        </w:rPr>
        <w:t>кова Сергея Альбертовича.</w:t>
      </w:r>
    </w:p>
    <w:p w:rsidR="00130FD8" w:rsidRDefault="00130FD8" w:rsidP="00130FD8">
      <w:pPr>
        <w:pStyle w:val="ac"/>
        <w:numPr>
          <w:ilvl w:val="0"/>
          <w:numId w:val="9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130FD8"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>Аннулировать удостоверения установленного образца, выданные членам Территориальной избирательной комиссии города Шахты с пр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вом совещательного голоса. </w:t>
      </w:r>
    </w:p>
    <w:p w:rsidR="00130FD8" w:rsidRDefault="00130FD8" w:rsidP="00130FD8">
      <w:pPr>
        <w:pStyle w:val="ac"/>
        <w:numPr>
          <w:ilvl w:val="0"/>
          <w:numId w:val="9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той полномочий члена комиссии с правом совещательного голоса.</w:t>
      </w:r>
    </w:p>
    <w:p w:rsidR="00130FD8" w:rsidRDefault="00130FD8" w:rsidP="00130FD8">
      <w:pPr>
        <w:pStyle w:val="ac"/>
        <w:numPr>
          <w:ilvl w:val="0"/>
          <w:numId w:val="9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 города Шахты в информационно – телекоммуник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ционной сети «Интернет».</w:t>
      </w:r>
    </w:p>
    <w:p w:rsidR="00130FD8" w:rsidRDefault="00130FD8" w:rsidP="00130FD8">
      <w:pPr>
        <w:pStyle w:val="ac"/>
        <w:numPr>
          <w:ilvl w:val="0"/>
          <w:numId w:val="9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Шахты Ма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сюта В.И..</w:t>
      </w:r>
    </w:p>
    <w:p w:rsidR="00130FD8" w:rsidRDefault="00130FD8" w:rsidP="00CB2F25">
      <w:pPr>
        <w:autoSpaceDE w:val="0"/>
        <w:autoSpaceDN w:val="0"/>
        <w:adjustRightInd w:val="0"/>
        <w:spacing w:line="360" w:lineRule="auto"/>
        <w:jc w:val="both"/>
      </w:pPr>
    </w:p>
    <w:p w:rsidR="00BD5F6C" w:rsidRDefault="00130FD8" w:rsidP="00431129">
      <w:pPr>
        <w:spacing w:before="60" w:after="60" w:line="360" w:lineRule="auto"/>
        <w:jc w:val="both"/>
      </w:pPr>
      <w:r>
        <w:t xml:space="preserve"> </w:t>
      </w:r>
    </w:p>
    <w:p w:rsidR="00C342A6" w:rsidRDefault="002C07F9" w:rsidP="00C416AF">
      <w:pPr>
        <w:tabs>
          <w:tab w:val="left" w:pos="3544"/>
        </w:tabs>
        <w:spacing w:line="360" w:lineRule="auto"/>
        <w:jc w:val="both"/>
      </w:pPr>
      <w:r>
        <w:t>П</w:t>
      </w:r>
      <w:r w:rsidR="00C342A6">
        <w:t>редседател</w:t>
      </w:r>
      <w:r>
        <w:t>ь</w:t>
      </w:r>
      <w:r w:rsidR="00C342A6">
        <w:t xml:space="preserve"> комиссии</w:t>
      </w:r>
      <w:r w:rsidR="00C342A6">
        <w:tab/>
        <w:t xml:space="preserve">                                            </w:t>
      </w:r>
      <w:r>
        <w:t>А.В.Кухтин</w:t>
      </w:r>
    </w:p>
    <w:p w:rsidR="001971FB" w:rsidRDefault="001971FB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C342A6" w:rsidRDefault="00C342A6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 Максюта</w:t>
      </w:r>
    </w:p>
    <w:sectPr w:rsidR="00C342A6" w:rsidSect="0018393B">
      <w:headerReference w:type="even" r:id="rId8"/>
      <w:headerReference w:type="default" r:id="rId9"/>
      <w:footerReference w:type="default" r:id="rId10"/>
      <w:type w:val="continuous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462" w:rsidRDefault="001E7462">
      <w:r>
        <w:separator/>
      </w:r>
    </w:p>
  </w:endnote>
  <w:endnote w:type="continuationSeparator" w:id="1">
    <w:p w:rsidR="001E7462" w:rsidRDefault="001E7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959" w:rsidRDefault="00EC6959">
    <w:pPr>
      <w:pStyle w:val="a4"/>
      <w:jc w:val="right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462" w:rsidRDefault="001E7462">
      <w:r>
        <w:separator/>
      </w:r>
    </w:p>
  </w:footnote>
  <w:footnote w:type="continuationSeparator" w:id="1">
    <w:p w:rsidR="001E7462" w:rsidRDefault="001E74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959" w:rsidRDefault="00EC695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C6959" w:rsidRDefault="00EC695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959" w:rsidRDefault="00EC695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43C4">
      <w:rPr>
        <w:rStyle w:val="a5"/>
        <w:noProof/>
      </w:rPr>
      <w:t>2</w:t>
    </w:r>
    <w:r>
      <w:rPr>
        <w:rStyle w:val="a5"/>
      </w:rPr>
      <w:fldChar w:fldCharType="end"/>
    </w:r>
  </w:p>
  <w:p w:rsidR="00EC6959" w:rsidRDefault="00EC69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A675BC"/>
    <w:multiLevelType w:val="hybridMultilevel"/>
    <w:tmpl w:val="734EDBF8"/>
    <w:lvl w:ilvl="0" w:tplc="D666BC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BD66A4C"/>
    <w:multiLevelType w:val="hybridMultilevel"/>
    <w:tmpl w:val="B5167D8E"/>
    <w:lvl w:ilvl="0" w:tplc="3CE69446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>
    <w:nsid w:val="2D541AF2"/>
    <w:multiLevelType w:val="hybridMultilevel"/>
    <w:tmpl w:val="734EDBF8"/>
    <w:lvl w:ilvl="0" w:tplc="D666BC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5F866F72"/>
    <w:multiLevelType w:val="hybridMultilevel"/>
    <w:tmpl w:val="ACE8DFE8"/>
    <w:lvl w:ilvl="0" w:tplc="954AB490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073D"/>
    <w:rsid w:val="0003752F"/>
    <w:rsid w:val="000C6CC9"/>
    <w:rsid w:val="000D2613"/>
    <w:rsid w:val="00122732"/>
    <w:rsid w:val="00130FD8"/>
    <w:rsid w:val="00132019"/>
    <w:rsid w:val="0015695C"/>
    <w:rsid w:val="0018393B"/>
    <w:rsid w:val="001971FB"/>
    <w:rsid w:val="001B37AE"/>
    <w:rsid w:val="001E7462"/>
    <w:rsid w:val="0023145B"/>
    <w:rsid w:val="0028561C"/>
    <w:rsid w:val="002C07F9"/>
    <w:rsid w:val="002D1185"/>
    <w:rsid w:val="00375729"/>
    <w:rsid w:val="003861AA"/>
    <w:rsid w:val="003970FA"/>
    <w:rsid w:val="003A58FA"/>
    <w:rsid w:val="003D46D1"/>
    <w:rsid w:val="003D739E"/>
    <w:rsid w:val="003E3E38"/>
    <w:rsid w:val="0041313B"/>
    <w:rsid w:val="00431129"/>
    <w:rsid w:val="004532C3"/>
    <w:rsid w:val="00455F04"/>
    <w:rsid w:val="00470ABA"/>
    <w:rsid w:val="00470BB6"/>
    <w:rsid w:val="004A2C82"/>
    <w:rsid w:val="004A3256"/>
    <w:rsid w:val="004D0364"/>
    <w:rsid w:val="004D48C9"/>
    <w:rsid w:val="00514331"/>
    <w:rsid w:val="00520656"/>
    <w:rsid w:val="0052327B"/>
    <w:rsid w:val="0052654B"/>
    <w:rsid w:val="00587CA6"/>
    <w:rsid w:val="005966FB"/>
    <w:rsid w:val="005B546C"/>
    <w:rsid w:val="005F43C4"/>
    <w:rsid w:val="006118F3"/>
    <w:rsid w:val="00620A20"/>
    <w:rsid w:val="00696313"/>
    <w:rsid w:val="007033D7"/>
    <w:rsid w:val="00726184"/>
    <w:rsid w:val="007842C6"/>
    <w:rsid w:val="007B32CA"/>
    <w:rsid w:val="007B5EF7"/>
    <w:rsid w:val="007C6585"/>
    <w:rsid w:val="00826D4A"/>
    <w:rsid w:val="008670DC"/>
    <w:rsid w:val="008A5DFD"/>
    <w:rsid w:val="008B1D33"/>
    <w:rsid w:val="008C38BE"/>
    <w:rsid w:val="008E073D"/>
    <w:rsid w:val="009062E2"/>
    <w:rsid w:val="009265DD"/>
    <w:rsid w:val="009524CE"/>
    <w:rsid w:val="00952D1B"/>
    <w:rsid w:val="00967127"/>
    <w:rsid w:val="009809D2"/>
    <w:rsid w:val="0098667A"/>
    <w:rsid w:val="00AA5E29"/>
    <w:rsid w:val="00AB6F80"/>
    <w:rsid w:val="00AE6D8A"/>
    <w:rsid w:val="00B06B92"/>
    <w:rsid w:val="00B872F9"/>
    <w:rsid w:val="00BC5EA5"/>
    <w:rsid w:val="00BD4D04"/>
    <w:rsid w:val="00BD5F6C"/>
    <w:rsid w:val="00C16349"/>
    <w:rsid w:val="00C342A6"/>
    <w:rsid w:val="00C416AF"/>
    <w:rsid w:val="00C51ACA"/>
    <w:rsid w:val="00C6175D"/>
    <w:rsid w:val="00C95CB6"/>
    <w:rsid w:val="00CB2F25"/>
    <w:rsid w:val="00CF48E2"/>
    <w:rsid w:val="00D92D1C"/>
    <w:rsid w:val="00DC3675"/>
    <w:rsid w:val="00E340E2"/>
    <w:rsid w:val="00E74698"/>
    <w:rsid w:val="00EC6959"/>
    <w:rsid w:val="00EE5139"/>
    <w:rsid w:val="00EE5BC7"/>
    <w:rsid w:val="00EF3A3E"/>
    <w:rsid w:val="00EF5F4E"/>
    <w:rsid w:val="00F04807"/>
    <w:rsid w:val="00F14D76"/>
    <w:rsid w:val="00F614E5"/>
    <w:rsid w:val="00F82664"/>
    <w:rsid w:val="00FA4012"/>
    <w:rsid w:val="00FE5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link w:val="21"/>
    <w:pPr>
      <w:spacing w:before="60" w:after="60"/>
    </w:pPr>
    <w:rPr>
      <w:kern w:val="28"/>
    </w:rPr>
  </w:style>
  <w:style w:type="paragraph" w:styleId="22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21">
    <w:name w:val="Основной текст 2 Знак"/>
    <w:link w:val="20"/>
    <w:rsid w:val="009524CE"/>
    <w:rPr>
      <w:kern w:val="28"/>
      <w:sz w:val="28"/>
    </w:rPr>
  </w:style>
  <w:style w:type="paragraph" w:styleId="ab">
    <w:name w:val="List Paragraph"/>
    <w:basedOn w:val="a"/>
    <w:uiPriority w:val="34"/>
    <w:qFormat/>
    <w:rsid w:val="001971FB"/>
    <w:pPr>
      <w:ind w:left="708"/>
    </w:pPr>
  </w:style>
  <w:style w:type="paragraph" w:styleId="ac">
    <w:name w:val="No Spacing"/>
    <w:uiPriority w:val="1"/>
    <w:qFormat/>
    <w:rsid w:val="00130FD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0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2022-05-06T06:56:00Z</cp:lastPrinted>
  <dcterms:created xsi:type="dcterms:W3CDTF">2022-05-06T08:03:00Z</dcterms:created>
  <dcterms:modified xsi:type="dcterms:W3CDTF">2022-05-06T08:03:00Z</dcterms:modified>
</cp:coreProperties>
</file>